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jc w:val="center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Sample Loan Administrat</w:t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ion Manager</w:t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 xml:space="preserve"> Resume</w:t>
      </w:r>
    </w:p>
    <w:p>
      <w:pPr>
        <w:pStyle w:val="TextBody"/>
        <w:widowControl/>
        <w:spacing w:lineRule="atLeast" w:line="255" w:before="0" w:after="0"/>
        <w:ind w:left="0" w:right="0" w:hanging="0"/>
        <w:jc w:val="center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Sergio B. Kobayashi</w:t>
        <w:br/>
        <w:t>758 Prospect Street</w:t>
        <w:br/>
        <w:t>Landisville</w:t>
        <w:br/>
        <w:t>New Jersey - 08326</w:t>
        <w:br/>
        <w:t>Tel: (856) 697 0288</w:t>
        <w:br/>
        <w:t>Email: serigo.kobayashi@simple-email.com</w:t>
      </w:r>
    </w:p>
    <w:p>
      <w:pPr>
        <w:pStyle w:val="TextBody"/>
        <w:jc w:val="left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  <w:t>Objective: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I am looking for a suitable opening with your organization as a Loan Administrator, with challenging responsibilities, which would bring out the best in me, and help to make a significant contribution towards organizational growth.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  <w:t>Career Summary: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I am an experienced finance professional with 4 years of experience.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Specialization in credit management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Extensive knowledge of loan and related services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Interpersonal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Effective communication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Ability to work for diverse loan segments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3 years of experience working in banking institutions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Comprehensive exposure to banking practices and related government policies</w:t>
      </w:r>
    </w:p>
    <w:p>
      <w:pPr>
        <w:pStyle w:val="TextBody"/>
        <w:jc w:val="left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  <w:t>Work Experience: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Credit Administrator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Bank of America,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 Lackawanna Blvd., Montclair, NJ</w:t>
        <w:br/>
        <w:t>(2009 - present)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  <w:t>Duties and Responsibilities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Assist Credit Manager in day to day activities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File and maintain records of all credit requests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Communicate with clients/customers for loan re-payment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Maintain relationship with corporate customers and individuals for any query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Coordinate with on-field sales team in providing necessary information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Maintain a complete portfolio of all loan applications, customer profile, payment records, and update the same in bank's </w:t>
      </w:r>
      <w:bookmarkStart w:id="0" w:name="IL_AD1"/>
      <w:bookmarkEnd w:id="0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0"/>
          <w:szCs w:val="20"/>
          <w:u w:val="none"/>
          <w:effect w:val="none"/>
          <w:shd w:fill="auto" w:val="clear"/>
        </w:rPr>
        <w:t>online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 system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Prepare monthly and daily financial statements for analysis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Assist customers in filling the loan </w:t>
      </w:r>
      <w:bookmarkStart w:id="1" w:name="IL_AD3"/>
      <w:bookmarkEnd w:id="1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0"/>
          <w:szCs w:val="20"/>
          <w:u w:val="none"/>
          <w:effect w:val="none"/>
          <w:shd w:fill="auto" w:val="clear"/>
        </w:rPr>
        <w:t>application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 request forms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Interdepartmental communication for loan approval, scrutiny of </w:t>
      </w:r>
      <w:bookmarkStart w:id="2" w:name="IL_AD5"/>
      <w:bookmarkEnd w:id="2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0"/>
          <w:szCs w:val="20"/>
          <w:u w:val="none"/>
          <w:effect w:val="none"/>
          <w:shd w:fill="auto" w:val="clear"/>
        </w:rPr>
        <w:t>documents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, liability statement, re-payment, and other transactions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Assist the Credit Manager in collecting and assimilating the information about competitors and market trend.</w:t>
      </w:r>
    </w:p>
    <w:p>
      <w:pPr>
        <w:pStyle w:val="TextBody"/>
        <w:jc w:val="left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Assistant Loans Administrator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Chase Credit Agency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, Valley Road, Montclair, NJ</w:t>
        <w:br/>
        <w:t>(2008 - 2009)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  <w:t>Job Responsibilities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To help the customers and clients in filling the loan request forms and filing the relevant documents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Scrutinizing the documents submitted by loan customers for authenticity and validity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Monitor loan accounts for loan disbursements and re-payments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Communicate with clients and loan customers for any queries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Explain the terms and conditions to customers, if asked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Coordinate with on-field sales team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Visit corporate offices if required for loan queries or related transactions, or document submission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Enter all transaction in the records and accounting journals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</w:pPr>
      <w:bookmarkStart w:id="3" w:name="IL_AD4"/>
      <w:bookmarkEnd w:id="3"/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pacing w:val="0"/>
          <w:sz w:val="20"/>
          <w:szCs w:val="20"/>
          <w:u w:val="none"/>
          <w:effect w:val="none"/>
          <w:shd w:fill="auto" w:val="clear"/>
        </w:rPr>
        <w:t>Educational Qualifications</w:t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  <w:t>: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Course: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 MBA (masters in Business Administration) with major in Finance</w:t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Institute: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 Mercy College of Business Studies, Bloomfield Blvd., West Caldwell, NJ</w:t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Term: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 2006 - 2008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Course: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 B.Com (Bachelors in Commerce)</w:t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Institute: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 San Joaquin Valley College, Bloomfield Blvd., West Caldwell, NJ</w:t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Term: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 2003 - 2006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  <w:t>Professional Skills: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Credit management specialization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Extensive knowledge of loan and related services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Ability to work for diverse loan segments such as housing loan, business loan, personal loan, etc.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In-depth exposure to banking practices and related government policies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Well versed MS office</w:t>
      </w:r>
    </w:p>
    <w:p>
      <w:pPr>
        <w:pStyle w:val="TextBody"/>
        <w:jc w:val="left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  <w:t>Personal Skills: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Interpersonal skills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Effective communication skills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255" w:before="0" w:after="90"/>
        <w:ind w:left="707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Meticulous work approach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auto" w:val="clear"/>
        </w:rPr>
        <w:t>References: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References would be provided on prior request.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pacing w:val="0"/>
          <w:sz w:val="20"/>
          <w:szCs w:val="20"/>
          <w:u w:val="none"/>
          <w:effect w:val="none"/>
          <w:shd w:fill="auto" w:val="clear"/>
        </w:rPr>
      </w:pPr>
      <w:bookmarkStart w:id="4" w:name="IL_AD2"/>
      <w:bookmarkEnd w:id="4"/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pacing w:val="0"/>
          <w:sz w:val="20"/>
          <w:szCs w:val="20"/>
          <w:u w:val="none"/>
          <w:effect w:val="none"/>
          <w:shd w:fill="auto" w:val="clear"/>
        </w:rPr>
        <w:t>Declaration</w:t>
      </w:r>
    </w:p>
    <w:p>
      <w:pPr>
        <w:pStyle w:val="TextBody"/>
        <w:widowControl/>
        <w:spacing w:lineRule="atLeast" w:line="255"/>
        <w:ind w:left="0" w:right="0" w:hanging="0"/>
        <w:jc w:val="both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I confirm that the details given above by me are true to the best of knowledge and belief.</w:t>
      </w:r>
    </w:p>
    <w:tbl>
      <w:tblPr>
        <w:tblW w:w="10800" w:type="dxa"/>
        <w:jc w:val="left"/>
        <w:tblInd w:w="28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28" w:type="dxa"/>
          <w:left w:w="28" w:type="dxa"/>
          <w:bottom w:w="28" w:type="dxa"/>
          <w:right w:w="28" w:type="dxa"/>
        </w:tblCellMar>
      </w:tblPr>
      <w:tblGrid>
        <w:gridCol w:w="3187"/>
        <w:gridCol w:w="3879"/>
        <w:gridCol w:w="3733"/>
      </w:tblGrid>
      <w:tr>
        <w:trPr>
          <w:cantSplit w:val="false"/>
        </w:trPr>
        <w:tc>
          <w:tcPr>
            <w:tcW w:w="10799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lineRule="atLeast" w:line="255"/>
              <w:rPr>
                <w:rFonts w:ascii="Arial" w:hAnsi="Arial"/>
                <w:b/>
                <w:color w:val="000000"/>
                <w:sz w:val="20"/>
                <w:szCs w:val="20"/>
                <w:shd w:fill="auto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  <w:shd w:fill="auto" w:val="clear"/>
              </w:rPr>
              <w:t>Name: Sergio B. Kobayashi</w:t>
            </w:r>
          </w:p>
        </w:tc>
      </w:tr>
      <w:tr>
        <w:trPr>
          <w:cantSplit w:val="false"/>
        </w:trPr>
        <w:tc>
          <w:tcPr>
            <w:tcW w:w="318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lineRule="atLeast" w:line="255"/>
              <w:rPr>
                <w:rFonts w:ascii="Arial" w:hAnsi="Arial"/>
                <w:color w:val="000000"/>
                <w:sz w:val="20"/>
                <w:szCs w:val="20"/>
                <w:shd w:fill="auto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auto" w:val="clear"/>
              </w:rPr>
              <w:t>Signature: ####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lineRule="atLeast" w:line="255"/>
              <w:rPr>
                <w:rFonts w:ascii="Arial" w:hAnsi="Arial"/>
                <w:color w:val="000000"/>
                <w:sz w:val="20"/>
                <w:szCs w:val="20"/>
                <w:shd w:fill="auto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auto" w:val="clear"/>
              </w:rPr>
              <w:t>Date: March 07, 2012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lineRule="atLeast" w:line="255"/>
              <w:rPr>
                <w:rFonts w:ascii="Arial" w:hAnsi="Arial"/>
                <w:color w:val="000000"/>
                <w:sz w:val="20"/>
                <w:szCs w:val="20"/>
                <w:shd w:fill="auto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auto" w:val="clear"/>
              </w:rPr>
              <w:t>Place: Landisville, NJ</w:t>
            </w:r>
          </w:p>
        </w:tc>
      </w:tr>
    </w:tbl>
    <w:p>
      <w:pPr>
        <w:pStyle w:val="TextBody"/>
        <w:spacing w:before="0" w:after="140"/>
        <w:jc w:val="left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720" w:right="720" w:header="0" w:top="720" w:footer="0" w:bottom="432" w:gutter="0"/>
      <w:pgNumType w:fmt="decimal"/>
      <w:formProt w:val="false"/>
      <w:textDirection w:val="lrTb"/>
      <w:docGrid w:type="default" w:linePitch="24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Times New Roman" w:cs="Calibri"/>
        <w:lang w:val="en-US" w:eastAsia="en-US" w:bidi="ar-SA"/>
      </w:rPr>
    </w:rPrDefault>
    <w:pPrDefault>
      <w:pPr/>
    </w:pPrDefault>
  </w:docDefaults>
  <w:latentStyles w:count="374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semiHidden="1" w:unhideWhenUsed="1" w:name="Mention"/>
    <w:lsdException w:semiHidden="1" w:unhideWhenUsed="1" w:name="Smart Hyperlink"/>
    <w:lsdException w:semiHidden="1" w:unhideWhenUsed="1" w:name="Hashtag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cs="Times New Roman" w:eastAsia="Times New Roman"/>
      <w:color w:val="auto"/>
      <w:sz w:val="20"/>
      <w:szCs w:val="20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uiPriority w:val="99"/>
    <w:unhideWhenUsed/>
    <w:rsid w:val="001e4acf"/>
    <w:basedOn w:val="DefaultParagraphFont"/>
    <w:rPr>
      <w:rFonts w:cs="Times New Roman"/>
      <w:color w:val="0000FF"/>
      <w:u w:val="single"/>
      <w:lang w:val="zxx" w:eastAsia="zxx" w:bidi="zxx"/>
    </w:rPr>
  </w:style>
  <w:style w:type="character" w:styleId="HeaderChar" w:customStyle="1">
    <w:name w:val="Header Char"/>
    <w:uiPriority w:val="99"/>
    <w:link w:val="Header"/>
    <w:locked/>
    <w:rsid w:val="00cc7e67"/>
    <w:basedOn w:val="DefaultParagraphFont"/>
    <w:rPr>
      <w:rFonts w:ascii="Times New Roman" w:hAnsi="Times New Roman" w:cs="Times New Roman"/>
    </w:rPr>
  </w:style>
  <w:style w:type="character" w:styleId="FooterChar" w:customStyle="1">
    <w:name w:val="Footer Char"/>
    <w:uiPriority w:val="99"/>
    <w:link w:val="Footer"/>
    <w:locked/>
    <w:rsid w:val="00cc7e67"/>
    <w:basedOn w:val="DefaultParagraphFont"/>
    <w:rPr>
      <w:rFonts w:ascii="Times New Roman" w:hAnsi="Times New Roman" w:cs="Times New Roman"/>
    </w:rPr>
  </w:style>
  <w:style w:type="character" w:styleId="EndnoteCharacters">
    <w:name w:val="Endnote Characters"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2014-09-19T15:09:00Z</dcterms:created>
  <dc:creator>CollegeGrad.com</dc:creator>
  <dc:language>en-IN</dc:language>
  <cp:lastModifiedBy>Dan Hanisko</cp:lastModifiedBy>
  <cp:lastPrinted>2011-06-07T21:24:00Z</cp:lastPrinted>
  <dcterms:modified xsi:type="dcterms:W3CDTF">2016-11-28T21:50:00Z</dcterms:modified>
  <cp:revision>6</cp:revision>
  <dc:title>CollegeGrad.com Resume Template</dc:title>
</cp:coreProperties>
</file>